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91" w:rsidRDefault="002B2091" w:rsidP="002B2091">
      <w:pPr>
        <w:rPr>
          <w:rFonts w:asciiTheme="majorEastAsia" w:eastAsiaTheme="majorEastAsia" w:hAnsiTheme="majorEastAsia"/>
          <w:sz w:val="24"/>
          <w:szCs w:val="24"/>
        </w:rPr>
      </w:pPr>
      <w:r w:rsidRPr="002B2091">
        <w:rPr>
          <w:rFonts w:asciiTheme="majorEastAsia" w:eastAsiaTheme="majorEastAsia" w:hAnsiTheme="majorEastAsia" w:hint="eastAsia"/>
          <w:sz w:val="24"/>
          <w:szCs w:val="24"/>
        </w:rPr>
        <w:t>王晓辉研究员，2010年1月毕业于中国科学院长春应用化学研究所获博士学位，导师：曲晓刚研究员；其后在美国科罗拉多大学博尔德分校（University of Colorado-Boulder，USA）从事博士后研究工作，共同合作导师为Prof. Hang Hubert Yin (尹航教授，生物前沿研究所、化学和生物化学系) 和 Distinguished Professor Linda R. Watkins （神经科学中心、心理和神经科学系）； 2015年2</w:t>
      </w:r>
      <w:r w:rsidR="00E639BD">
        <w:rPr>
          <w:rFonts w:asciiTheme="majorEastAsia" w:eastAsiaTheme="majorEastAsia" w:hAnsiTheme="majorEastAsia" w:hint="eastAsia"/>
          <w:sz w:val="24"/>
          <w:szCs w:val="24"/>
        </w:rPr>
        <w:t>月全职回国，任化学生物学实验室课题组长</w:t>
      </w:r>
      <w:r w:rsidR="00BD4C1C">
        <w:rPr>
          <w:rFonts w:asciiTheme="majorEastAsia" w:eastAsiaTheme="majorEastAsia" w:hAnsiTheme="majorEastAsia" w:hint="eastAsia"/>
          <w:sz w:val="24"/>
          <w:szCs w:val="24"/>
        </w:rPr>
        <w:t>，</w:t>
      </w:r>
      <w:r w:rsidR="00BD4C1C" w:rsidRPr="00B5642B">
        <w:rPr>
          <w:rFonts w:cs="Calibri"/>
          <w:color w:val="000000"/>
          <w:kern w:val="0"/>
          <w:sz w:val="22"/>
        </w:rPr>
        <w:t>具有丰富的学科交叉前沿</w:t>
      </w:r>
      <w:r w:rsidR="00BD4C1C" w:rsidRPr="00B5642B">
        <w:rPr>
          <w:rFonts w:cs="Calibri" w:hint="eastAsia"/>
          <w:color w:val="000000"/>
          <w:kern w:val="0"/>
          <w:sz w:val="22"/>
        </w:rPr>
        <w:t>的</w:t>
      </w:r>
      <w:r w:rsidR="00BD4C1C" w:rsidRPr="00B5642B">
        <w:rPr>
          <w:rFonts w:cs="Calibri"/>
          <w:color w:val="000000"/>
          <w:kern w:val="0"/>
          <w:sz w:val="22"/>
        </w:rPr>
        <w:t>药物发现研究经验。</w:t>
      </w:r>
      <w:bookmarkStart w:id="0" w:name="_GoBack"/>
      <w:bookmarkEnd w:id="0"/>
      <w:r w:rsidRPr="002B2091">
        <w:rPr>
          <w:rFonts w:asciiTheme="majorEastAsia" w:eastAsiaTheme="majorEastAsia" w:hAnsiTheme="majorEastAsia" w:hint="eastAsia"/>
          <w:sz w:val="24"/>
          <w:szCs w:val="24"/>
        </w:rPr>
        <w:t>已在国际专业期刊已发表科研论文34 篇 （其中包括</w:t>
      </w:r>
      <w:r w:rsidRPr="002B2091">
        <w:rPr>
          <w:rFonts w:asciiTheme="majorEastAsia" w:eastAsiaTheme="majorEastAsia" w:hAnsiTheme="majorEastAsia"/>
          <w:sz w:val="24"/>
          <w:szCs w:val="24"/>
        </w:rPr>
        <w:t>Proc. Natl. Acad. Sci. USA</w:t>
      </w:r>
      <w:r w:rsidRPr="002B2091">
        <w:rPr>
          <w:rFonts w:asciiTheme="majorEastAsia" w:eastAsiaTheme="majorEastAsia" w:hAnsiTheme="majorEastAsia" w:hint="eastAsia"/>
          <w:sz w:val="24"/>
          <w:szCs w:val="24"/>
        </w:rPr>
        <w:t xml:space="preserve">, Chem. Soc. Rev., Trends </w:t>
      </w:r>
      <w:proofErr w:type="spellStart"/>
      <w:r w:rsidRPr="002B2091">
        <w:rPr>
          <w:rFonts w:asciiTheme="majorEastAsia" w:eastAsiaTheme="majorEastAsia" w:hAnsiTheme="majorEastAsia" w:hint="eastAsia"/>
          <w:sz w:val="24"/>
          <w:szCs w:val="24"/>
        </w:rPr>
        <w:t>Immunol</w:t>
      </w:r>
      <w:proofErr w:type="spellEnd"/>
      <w:r w:rsidRPr="002B2091">
        <w:rPr>
          <w:rFonts w:asciiTheme="majorEastAsia" w:eastAsiaTheme="majorEastAsia" w:hAnsiTheme="majorEastAsia" w:hint="eastAsia"/>
          <w:sz w:val="24"/>
          <w:szCs w:val="24"/>
        </w:rPr>
        <w:t xml:space="preserve">., Trends </w:t>
      </w:r>
      <w:proofErr w:type="spellStart"/>
      <w:r w:rsidRPr="002B2091">
        <w:rPr>
          <w:rFonts w:asciiTheme="majorEastAsia" w:eastAsiaTheme="majorEastAsia" w:hAnsiTheme="majorEastAsia" w:hint="eastAsia"/>
          <w:sz w:val="24"/>
          <w:szCs w:val="24"/>
        </w:rPr>
        <w:t>Pharmacol</w:t>
      </w:r>
      <w:proofErr w:type="spellEnd"/>
      <w:r w:rsidRPr="002B2091">
        <w:rPr>
          <w:rFonts w:asciiTheme="majorEastAsia" w:eastAsiaTheme="majorEastAsia" w:hAnsiTheme="majorEastAsia" w:hint="eastAsia"/>
          <w:sz w:val="24"/>
          <w:szCs w:val="24"/>
        </w:rPr>
        <w:t xml:space="preserve">. Sci., Mol. Psychiatry, Nat. </w:t>
      </w:r>
      <w:proofErr w:type="spellStart"/>
      <w:r w:rsidRPr="002B2091">
        <w:rPr>
          <w:rFonts w:asciiTheme="majorEastAsia" w:eastAsiaTheme="majorEastAsia" w:hAnsiTheme="majorEastAsia" w:hint="eastAsia"/>
          <w:sz w:val="24"/>
          <w:szCs w:val="24"/>
        </w:rPr>
        <w:t>Commun</w:t>
      </w:r>
      <w:proofErr w:type="spellEnd"/>
      <w:r w:rsidRPr="002B2091">
        <w:rPr>
          <w:rFonts w:asciiTheme="majorEastAsia" w:eastAsiaTheme="majorEastAsia" w:hAnsiTheme="majorEastAsia" w:hint="eastAsia"/>
          <w:sz w:val="24"/>
          <w:szCs w:val="24"/>
        </w:rPr>
        <w:t xml:space="preserve">., FASEB J, J. Am. Chem. Soc., </w:t>
      </w:r>
      <w:proofErr w:type="spellStart"/>
      <w:r w:rsidRPr="002B2091">
        <w:rPr>
          <w:rFonts w:asciiTheme="majorEastAsia" w:eastAsiaTheme="majorEastAsia" w:hAnsiTheme="majorEastAsia" w:hint="eastAsia"/>
          <w:sz w:val="24"/>
          <w:szCs w:val="24"/>
        </w:rPr>
        <w:t>Angew</w:t>
      </w:r>
      <w:proofErr w:type="spellEnd"/>
      <w:r w:rsidRPr="002B2091">
        <w:rPr>
          <w:rFonts w:asciiTheme="majorEastAsia" w:eastAsiaTheme="majorEastAsia" w:hAnsiTheme="majorEastAsia" w:hint="eastAsia"/>
          <w:sz w:val="24"/>
          <w:szCs w:val="24"/>
        </w:rPr>
        <w:t xml:space="preserve">. Chem. Int. Edit., Adv. </w:t>
      </w:r>
      <w:proofErr w:type="spellStart"/>
      <w:r w:rsidRPr="002B2091">
        <w:rPr>
          <w:rFonts w:asciiTheme="majorEastAsia" w:eastAsiaTheme="majorEastAsia" w:hAnsiTheme="majorEastAsia" w:hint="eastAsia"/>
          <w:sz w:val="24"/>
          <w:szCs w:val="24"/>
        </w:rPr>
        <w:t>Funct</w:t>
      </w:r>
      <w:proofErr w:type="spellEnd"/>
      <w:r w:rsidRPr="002B2091">
        <w:rPr>
          <w:rFonts w:asciiTheme="majorEastAsia" w:eastAsiaTheme="majorEastAsia" w:hAnsiTheme="majorEastAsia" w:hint="eastAsia"/>
          <w:sz w:val="24"/>
          <w:szCs w:val="24"/>
        </w:rPr>
        <w:t>. Mater.,</w:t>
      </w:r>
      <w:r w:rsidRPr="002B2091">
        <w:rPr>
          <w:rFonts w:asciiTheme="majorEastAsia" w:eastAsiaTheme="majorEastAsia" w:hAnsiTheme="majorEastAsia"/>
          <w:sz w:val="24"/>
          <w:szCs w:val="24"/>
        </w:rPr>
        <w:t xml:space="preserve"> </w:t>
      </w:r>
      <w:proofErr w:type="spellStart"/>
      <w:r w:rsidRPr="002B2091">
        <w:rPr>
          <w:rFonts w:asciiTheme="majorEastAsia" w:eastAsiaTheme="majorEastAsia" w:hAnsiTheme="majorEastAsia"/>
          <w:sz w:val="24"/>
          <w:szCs w:val="24"/>
        </w:rPr>
        <w:t>Biosens</w:t>
      </w:r>
      <w:proofErr w:type="spellEnd"/>
      <w:r w:rsidRPr="002B2091">
        <w:rPr>
          <w:rFonts w:asciiTheme="majorEastAsia" w:eastAsiaTheme="majorEastAsia" w:hAnsiTheme="majorEastAsia"/>
          <w:sz w:val="24"/>
          <w:szCs w:val="24"/>
        </w:rPr>
        <w:t xml:space="preserve">. </w:t>
      </w:r>
      <w:proofErr w:type="spellStart"/>
      <w:r w:rsidRPr="002B2091">
        <w:rPr>
          <w:rFonts w:asciiTheme="majorEastAsia" w:eastAsiaTheme="majorEastAsia" w:hAnsiTheme="majorEastAsia"/>
          <w:sz w:val="24"/>
          <w:szCs w:val="24"/>
        </w:rPr>
        <w:t>Bioelectron</w:t>
      </w:r>
      <w:proofErr w:type="spellEnd"/>
      <w:r w:rsidRPr="002B2091">
        <w:rPr>
          <w:rFonts w:asciiTheme="majorEastAsia" w:eastAsiaTheme="majorEastAsia" w:hAnsiTheme="majorEastAsia"/>
          <w:sz w:val="24"/>
          <w:szCs w:val="24"/>
        </w:rPr>
        <w:t xml:space="preserve">., </w:t>
      </w:r>
      <w:proofErr w:type="spellStart"/>
      <w:r w:rsidRPr="002B2091">
        <w:rPr>
          <w:rFonts w:asciiTheme="majorEastAsia" w:eastAsiaTheme="majorEastAsia" w:hAnsiTheme="majorEastAsia"/>
          <w:sz w:val="24"/>
          <w:szCs w:val="24"/>
        </w:rPr>
        <w:t>Biochim</w:t>
      </w:r>
      <w:proofErr w:type="spellEnd"/>
      <w:r w:rsidRPr="002B2091">
        <w:rPr>
          <w:rFonts w:asciiTheme="majorEastAsia" w:eastAsiaTheme="majorEastAsia" w:hAnsiTheme="majorEastAsia"/>
          <w:sz w:val="24"/>
          <w:szCs w:val="24"/>
        </w:rPr>
        <w:t xml:space="preserve">. </w:t>
      </w:r>
      <w:proofErr w:type="spellStart"/>
      <w:r w:rsidRPr="002B2091">
        <w:rPr>
          <w:rFonts w:asciiTheme="majorEastAsia" w:eastAsiaTheme="majorEastAsia" w:hAnsiTheme="majorEastAsia"/>
          <w:sz w:val="24"/>
          <w:szCs w:val="24"/>
        </w:rPr>
        <w:t>Biophys</w:t>
      </w:r>
      <w:proofErr w:type="spellEnd"/>
      <w:r w:rsidRPr="002B2091">
        <w:rPr>
          <w:rFonts w:asciiTheme="majorEastAsia" w:eastAsiaTheme="majorEastAsia" w:hAnsiTheme="majorEastAsia"/>
          <w:sz w:val="24"/>
          <w:szCs w:val="24"/>
        </w:rPr>
        <w:t xml:space="preserve">. </w:t>
      </w:r>
      <w:proofErr w:type="spellStart"/>
      <w:r w:rsidRPr="002B2091">
        <w:rPr>
          <w:rFonts w:asciiTheme="majorEastAsia" w:eastAsiaTheme="majorEastAsia" w:hAnsiTheme="majorEastAsia"/>
          <w:sz w:val="24"/>
          <w:szCs w:val="24"/>
        </w:rPr>
        <w:t>Acta-Biomembranes</w:t>
      </w:r>
      <w:proofErr w:type="spellEnd"/>
      <w:r w:rsidRPr="002B2091">
        <w:rPr>
          <w:rFonts w:asciiTheme="majorEastAsia" w:eastAsiaTheme="majorEastAsia" w:hAnsiTheme="majorEastAsia" w:hint="eastAsia"/>
          <w:sz w:val="24"/>
          <w:szCs w:val="24"/>
        </w:rPr>
        <w:t xml:space="preserve">，J. </w:t>
      </w:r>
      <w:proofErr w:type="spellStart"/>
      <w:r w:rsidRPr="002B2091">
        <w:rPr>
          <w:rFonts w:asciiTheme="majorEastAsia" w:eastAsiaTheme="majorEastAsia" w:hAnsiTheme="majorEastAsia" w:hint="eastAsia"/>
          <w:sz w:val="24"/>
          <w:szCs w:val="24"/>
        </w:rPr>
        <w:t>Neurosci</w:t>
      </w:r>
      <w:proofErr w:type="spellEnd"/>
      <w:r w:rsidRPr="002B2091">
        <w:rPr>
          <w:rFonts w:asciiTheme="majorEastAsia" w:eastAsiaTheme="majorEastAsia" w:hAnsiTheme="majorEastAsia" w:hint="eastAsia"/>
          <w:sz w:val="24"/>
          <w:szCs w:val="24"/>
        </w:rPr>
        <w:t>.和 J. Med. Chem.）。第一作者发表学术论文19篇，合作论文15篇），Springer专著1章。近5年内，作为第一作者发表影响因子大于3的论文共14篇（其中影响因子大于6的9篇；影响因子大于9的5篇；影响因子大于30的1篇）。总累计影响因子248.28，平均影响因子248.283/34=7.3；总引用过千，其中3篇论文引用过百。一系列开创性工作在国际上产生重大影响，被自然（Nature）、 美国科学院院刊、科学‐信号转导（Science-Signaling），Faculty of 1000，美国大学联合会 （American Association of Universities）、科学日报（Science Daily）、华盛顿邮报（Washington Post）、科罗拉多日报（Colorado Daily）、生命科学周刊（Life Science Weekly）、新科学家（</w:t>
      </w:r>
      <w:proofErr w:type="spellStart"/>
      <w:r w:rsidRPr="002B2091">
        <w:rPr>
          <w:rFonts w:asciiTheme="majorEastAsia" w:eastAsiaTheme="majorEastAsia" w:hAnsiTheme="majorEastAsia" w:hint="eastAsia"/>
          <w:sz w:val="24"/>
          <w:szCs w:val="24"/>
        </w:rPr>
        <w:t>Newscientist</w:t>
      </w:r>
      <w:proofErr w:type="spellEnd"/>
      <w:r w:rsidRPr="002B2091">
        <w:rPr>
          <w:rFonts w:asciiTheme="majorEastAsia" w:eastAsiaTheme="majorEastAsia" w:hAnsiTheme="majorEastAsia" w:hint="eastAsia"/>
          <w:sz w:val="24"/>
          <w:szCs w:val="24"/>
        </w:rPr>
        <w:t>）、亚洲科学家（</w:t>
      </w:r>
      <w:proofErr w:type="spellStart"/>
      <w:r w:rsidRPr="002B2091">
        <w:rPr>
          <w:rFonts w:asciiTheme="majorEastAsia" w:eastAsiaTheme="majorEastAsia" w:hAnsiTheme="majorEastAsia" w:hint="eastAsia"/>
          <w:sz w:val="24"/>
          <w:szCs w:val="24"/>
        </w:rPr>
        <w:t>Asianscientist</w:t>
      </w:r>
      <w:proofErr w:type="spellEnd"/>
      <w:r w:rsidRPr="002B2091">
        <w:rPr>
          <w:rFonts w:asciiTheme="majorEastAsia" w:eastAsiaTheme="majorEastAsia" w:hAnsiTheme="majorEastAsia" w:hint="eastAsia"/>
          <w:sz w:val="24"/>
          <w:szCs w:val="24"/>
        </w:rPr>
        <w:t>）、C&amp;EN、</w:t>
      </w:r>
      <w:proofErr w:type="spellStart"/>
      <w:r w:rsidRPr="002B2091">
        <w:rPr>
          <w:rFonts w:asciiTheme="majorEastAsia" w:eastAsiaTheme="majorEastAsia" w:hAnsiTheme="majorEastAsia" w:hint="eastAsia"/>
          <w:sz w:val="24"/>
          <w:szCs w:val="24"/>
        </w:rPr>
        <w:t>NewsRx</w:t>
      </w:r>
      <w:proofErr w:type="spellEnd"/>
      <w:r w:rsidRPr="002B2091">
        <w:rPr>
          <w:rFonts w:asciiTheme="majorEastAsia" w:eastAsiaTheme="majorEastAsia" w:hAnsiTheme="majorEastAsia" w:hint="eastAsia"/>
          <w:sz w:val="24"/>
          <w:szCs w:val="24"/>
        </w:rPr>
        <w:t>、</w:t>
      </w:r>
      <w:proofErr w:type="spellStart"/>
      <w:r w:rsidRPr="002B2091">
        <w:rPr>
          <w:rFonts w:asciiTheme="majorEastAsia" w:eastAsiaTheme="majorEastAsia" w:hAnsiTheme="majorEastAsia" w:hint="eastAsia"/>
          <w:sz w:val="24"/>
          <w:szCs w:val="24"/>
        </w:rPr>
        <w:t>Nanowerk</w:t>
      </w:r>
      <w:proofErr w:type="spellEnd"/>
      <w:r w:rsidRPr="002B2091">
        <w:rPr>
          <w:rFonts w:asciiTheme="majorEastAsia" w:eastAsiaTheme="majorEastAsia" w:hAnsiTheme="majorEastAsia" w:hint="eastAsia"/>
          <w:sz w:val="24"/>
          <w:szCs w:val="24"/>
        </w:rPr>
        <w:t xml:space="preserve"> 和其他许多媒体报道。主要贡献：</w:t>
      </w:r>
    </w:p>
    <w:p w:rsidR="002B2091" w:rsidRPr="002B2091" w:rsidRDefault="002B2091" w:rsidP="002B2091">
      <w:pPr>
        <w:rPr>
          <w:rFonts w:asciiTheme="majorEastAsia" w:eastAsiaTheme="majorEastAsia" w:hAnsiTheme="majorEastAsia"/>
          <w:sz w:val="24"/>
          <w:szCs w:val="24"/>
        </w:rPr>
      </w:pPr>
    </w:p>
    <w:p w:rsidR="002B2091" w:rsidRPr="002B2091" w:rsidRDefault="002B2091" w:rsidP="002B2091">
      <w:pPr>
        <w:rPr>
          <w:rFonts w:asciiTheme="majorEastAsia" w:eastAsiaTheme="majorEastAsia" w:hAnsiTheme="majorEastAsia"/>
          <w:sz w:val="24"/>
          <w:szCs w:val="24"/>
        </w:rPr>
      </w:pPr>
      <w:r w:rsidRPr="002B2091">
        <w:rPr>
          <w:rFonts w:asciiTheme="majorEastAsia" w:eastAsiaTheme="majorEastAsia" w:hAnsiTheme="majorEastAsia" w:hint="eastAsia"/>
          <w:sz w:val="24"/>
          <w:szCs w:val="24"/>
        </w:rPr>
        <w:t>1. 系统地研究鸦片（吗啡、瑞芬太尼和</w:t>
      </w:r>
      <w:proofErr w:type="gramStart"/>
      <w:r w:rsidRPr="002B2091">
        <w:rPr>
          <w:rFonts w:asciiTheme="majorEastAsia" w:eastAsiaTheme="majorEastAsia" w:hAnsiTheme="majorEastAsia" w:hint="eastAsia"/>
          <w:sz w:val="24"/>
          <w:szCs w:val="24"/>
        </w:rPr>
        <w:t>羟考</w:t>
      </w:r>
      <w:proofErr w:type="gramEnd"/>
      <w:r w:rsidRPr="002B2091">
        <w:rPr>
          <w:rFonts w:asciiTheme="majorEastAsia" w:eastAsiaTheme="majorEastAsia" w:hAnsiTheme="majorEastAsia" w:hint="eastAsia"/>
          <w:sz w:val="24"/>
          <w:szCs w:val="24"/>
        </w:rPr>
        <w:t xml:space="preserve">酮）和其他精神活性物质（可卡因和冰毒）的神经免疫作用，阐明其耐受和成瘾的分子机理（Proc. Natl. Acad. Sci. USA, 109, 6325-6330; J. </w:t>
      </w:r>
      <w:proofErr w:type="spellStart"/>
      <w:r w:rsidRPr="002B2091">
        <w:rPr>
          <w:rFonts w:asciiTheme="majorEastAsia" w:eastAsiaTheme="majorEastAsia" w:hAnsiTheme="majorEastAsia" w:hint="eastAsia"/>
          <w:sz w:val="24"/>
          <w:szCs w:val="24"/>
        </w:rPr>
        <w:t>Neurosci</w:t>
      </w:r>
      <w:proofErr w:type="spellEnd"/>
      <w:r w:rsidRPr="002B2091">
        <w:rPr>
          <w:rFonts w:asciiTheme="majorEastAsia" w:eastAsiaTheme="majorEastAsia" w:hAnsiTheme="majorEastAsia" w:hint="eastAsia"/>
          <w:sz w:val="24"/>
          <w:szCs w:val="24"/>
        </w:rPr>
        <w:t>., 32, 11187-11200; Neuroscience, 280, 299-317; Mol. Psychiatry, 20, in press (DOI: 10.1038/mp.2014.177)）。发现鸦片和其他精神活性物质作为异原物（</w:t>
      </w:r>
      <w:proofErr w:type="spellStart"/>
      <w:r w:rsidRPr="002B2091">
        <w:rPr>
          <w:rFonts w:asciiTheme="majorEastAsia" w:eastAsiaTheme="majorEastAsia" w:hAnsiTheme="majorEastAsia" w:hint="eastAsia"/>
          <w:sz w:val="24"/>
          <w:szCs w:val="24"/>
        </w:rPr>
        <w:t>xenobiotics</w:t>
      </w:r>
      <w:proofErr w:type="spellEnd"/>
      <w:r w:rsidRPr="002B2091">
        <w:rPr>
          <w:rFonts w:asciiTheme="majorEastAsia" w:eastAsiaTheme="majorEastAsia" w:hAnsiTheme="majorEastAsia" w:hint="eastAsia"/>
          <w:sz w:val="24"/>
          <w:szCs w:val="24"/>
        </w:rPr>
        <w:t>）被天然免疫TLR4受体的辅助蛋白MD-2非立体选择性识别； 这些</w:t>
      </w:r>
      <w:proofErr w:type="gramStart"/>
      <w:r w:rsidRPr="002B2091">
        <w:rPr>
          <w:rFonts w:asciiTheme="majorEastAsia" w:eastAsiaTheme="majorEastAsia" w:hAnsiTheme="majorEastAsia" w:hint="eastAsia"/>
          <w:sz w:val="24"/>
          <w:szCs w:val="24"/>
        </w:rPr>
        <w:t>异源物激活</w:t>
      </w:r>
      <w:proofErr w:type="gramEnd"/>
      <w:r w:rsidRPr="002B2091">
        <w:rPr>
          <w:rFonts w:asciiTheme="majorEastAsia" w:eastAsiaTheme="majorEastAsia" w:hAnsiTheme="majorEastAsia" w:hint="eastAsia"/>
          <w:sz w:val="24"/>
          <w:szCs w:val="24"/>
        </w:rPr>
        <w:t>TLR4 信号通路，诱导中枢神经系统的胶质细胞活化和炎症因子过表达，导致其药物耐受，依赖和成瘾。这些研究发现了鸦片和其他精神活性物质的非神经元经典受体，对药物成瘾和疼痛研究意义十分重大，得到国际同行的高度评价。由于在胶质细胞天然免疫和药物成瘾这一交叉前沿领域的一系列开创性工作，受邀在施普林格公司出版的</w:t>
      </w:r>
      <w:r w:rsidRPr="002B2091">
        <w:rPr>
          <w:rFonts w:asciiTheme="majorEastAsia" w:eastAsiaTheme="majorEastAsia" w:hAnsiTheme="majorEastAsia" w:hint="eastAsia"/>
          <w:i/>
          <w:sz w:val="24"/>
          <w:szCs w:val="24"/>
        </w:rPr>
        <w:t>Microglia in Health and Disease</w:t>
      </w:r>
      <w:r w:rsidRPr="002B2091">
        <w:rPr>
          <w:rFonts w:asciiTheme="majorEastAsia" w:eastAsiaTheme="majorEastAsia" w:hAnsiTheme="majorEastAsia" w:hint="eastAsia"/>
          <w:sz w:val="24"/>
          <w:szCs w:val="24"/>
        </w:rPr>
        <w:t>一书撰写个人专著一章（Chapter 12: Drug addiction）。</w:t>
      </w:r>
    </w:p>
    <w:p w:rsidR="002B2091" w:rsidRPr="002B2091" w:rsidRDefault="002B2091" w:rsidP="002B2091">
      <w:pPr>
        <w:rPr>
          <w:rFonts w:asciiTheme="majorEastAsia" w:eastAsiaTheme="majorEastAsia" w:hAnsiTheme="majorEastAsia"/>
          <w:sz w:val="24"/>
          <w:szCs w:val="24"/>
        </w:rPr>
      </w:pPr>
    </w:p>
    <w:p w:rsidR="002B2091" w:rsidRPr="002B2091" w:rsidRDefault="002B2091" w:rsidP="002B2091">
      <w:pPr>
        <w:rPr>
          <w:rFonts w:asciiTheme="majorEastAsia" w:eastAsiaTheme="majorEastAsia" w:hAnsiTheme="majorEastAsia"/>
          <w:sz w:val="24"/>
          <w:szCs w:val="24"/>
        </w:rPr>
      </w:pPr>
      <w:r w:rsidRPr="002B2091">
        <w:rPr>
          <w:rFonts w:asciiTheme="majorEastAsia" w:eastAsiaTheme="majorEastAsia" w:hAnsiTheme="majorEastAsia" w:hint="eastAsia"/>
          <w:sz w:val="24"/>
          <w:szCs w:val="24"/>
        </w:rPr>
        <w:t xml:space="preserve">2. 以天然免疫TLR受体作为药物发现靶标，发现和开发一系列TLR小分子调节剂，用于治疗慢性疼痛和药物成瘾(Proc. Natl. Acad. Sci. USA, 109, 6325-6330; J. Am. Chem. Soc. , 133, 3764-3767; </w:t>
      </w:r>
      <w:proofErr w:type="spellStart"/>
      <w:r w:rsidRPr="002B2091">
        <w:rPr>
          <w:rFonts w:asciiTheme="majorEastAsia" w:eastAsiaTheme="majorEastAsia" w:hAnsiTheme="majorEastAsia" w:hint="eastAsia"/>
          <w:sz w:val="24"/>
          <w:szCs w:val="24"/>
        </w:rPr>
        <w:t>Bioorg</w:t>
      </w:r>
      <w:proofErr w:type="spellEnd"/>
      <w:r w:rsidRPr="002B2091">
        <w:rPr>
          <w:rFonts w:asciiTheme="majorEastAsia" w:eastAsiaTheme="majorEastAsia" w:hAnsiTheme="majorEastAsia" w:hint="eastAsia"/>
          <w:sz w:val="24"/>
          <w:szCs w:val="24"/>
        </w:rPr>
        <w:t xml:space="preserve">. Med. Chem., 20, 6073-6079; </w:t>
      </w:r>
      <w:proofErr w:type="spellStart"/>
      <w:r w:rsidRPr="002B2091">
        <w:rPr>
          <w:rFonts w:asciiTheme="majorEastAsia" w:eastAsiaTheme="majorEastAsia" w:hAnsiTheme="majorEastAsia" w:hint="eastAsia"/>
          <w:sz w:val="24"/>
          <w:szCs w:val="24"/>
        </w:rPr>
        <w:t>Angew</w:t>
      </w:r>
      <w:proofErr w:type="spellEnd"/>
      <w:r w:rsidRPr="002B2091">
        <w:rPr>
          <w:rFonts w:asciiTheme="majorEastAsia" w:eastAsiaTheme="majorEastAsia" w:hAnsiTheme="majorEastAsia" w:hint="eastAsia"/>
          <w:sz w:val="24"/>
          <w:szCs w:val="24"/>
        </w:rPr>
        <w:t xml:space="preserve">. Chem. Int. Edit., 51, 12246-12249; FASEB J. , 27, 2713-2722; J. </w:t>
      </w:r>
      <w:proofErr w:type="spellStart"/>
      <w:r w:rsidRPr="002B2091">
        <w:rPr>
          <w:rFonts w:asciiTheme="majorEastAsia" w:eastAsiaTheme="majorEastAsia" w:hAnsiTheme="majorEastAsia" w:hint="eastAsia"/>
          <w:sz w:val="24"/>
          <w:szCs w:val="24"/>
        </w:rPr>
        <w:t>Neurosci</w:t>
      </w:r>
      <w:proofErr w:type="spellEnd"/>
      <w:r w:rsidRPr="002B2091">
        <w:rPr>
          <w:rFonts w:asciiTheme="majorEastAsia" w:eastAsiaTheme="majorEastAsia" w:hAnsiTheme="majorEastAsia" w:hint="eastAsia"/>
          <w:sz w:val="24"/>
          <w:szCs w:val="24"/>
        </w:rPr>
        <w:t>., 32, 11187-11200; Neuroscience, 280, 299-317; Mol. Psychiatry, 20, in press (DOI: 10.1038/mp.2014.177);</w:t>
      </w:r>
      <w:r w:rsidRPr="002B2091">
        <w:rPr>
          <w:rFonts w:asciiTheme="majorEastAsia" w:eastAsiaTheme="majorEastAsia" w:hAnsiTheme="majorEastAsia"/>
          <w:sz w:val="24"/>
          <w:szCs w:val="24"/>
        </w:rPr>
        <w:t xml:space="preserve"> J. Med. Chem. , 58, in press (DOI:10.1021/acs.jmedchem.5b00426)</w:t>
      </w:r>
      <w:r w:rsidRPr="002B2091">
        <w:rPr>
          <w:rFonts w:asciiTheme="majorEastAsia" w:eastAsiaTheme="majorEastAsia" w:hAnsiTheme="majorEastAsia" w:hint="eastAsia"/>
          <w:sz w:val="24"/>
          <w:szCs w:val="24"/>
        </w:rPr>
        <w:t>)。作为首要研发人员研发的两个小分子BL-1110 and (+)-naltrexone已分别转让给以色列制药公司</w:t>
      </w:r>
      <w:proofErr w:type="spellStart"/>
      <w:r w:rsidRPr="002B2091">
        <w:rPr>
          <w:rFonts w:asciiTheme="majorEastAsia" w:eastAsiaTheme="majorEastAsia" w:hAnsiTheme="majorEastAsia" w:hint="eastAsia"/>
          <w:sz w:val="24"/>
          <w:szCs w:val="24"/>
        </w:rPr>
        <w:t>BioLineRX</w:t>
      </w:r>
      <w:proofErr w:type="spellEnd"/>
      <w:r w:rsidRPr="002B2091">
        <w:rPr>
          <w:rFonts w:asciiTheme="majorEastAsia" w:eastAsiaTheme="majorEastAsia" w:hAnsiTheme="majorEastAsia" w:hint="eastAsia"/>
          <w:sz w:val="24"/>
          <w:szCs w:val="24"/>
        </w:rPr>
        <w:t>和美国</w:t>
      </w:r>
      <w:proofErr w:type="spellStart"/>
      <w:r w:rsidRPr="002B2091">
        <w:rPr>
          <w:rFonts w:asciiTheme="majorEastAsia" w:eastAsiaTheme="majorEastAsia" w:hAnsiTheme="majorEastAsia" w:hint="eastAsia"/>
          <w:sz w:val="24"/>
          <w:szCs w:val="24"/>
        </w:rPr>
        <w:t>Xalud</w:t>
      </w:r>
      <w:proofErr w:type="spellEnd"/>
      <w:r w:rsidRPr="002B2091">
        <w:rPr>
          <w:rFonts w:asciiTheme="majorEastAsia" w:eastAsiaTheme="majorEastAsia" w:hAnsiTheme="majorEastAsia" w:hint="eastAsia"/>
          <w:sz w:val="24"/>
          <w:szCs w:val="24"/>
        </w:rPr>
        <w:t xml:space="preserve"> Therapeutics公司（王晓辉研究员现为</w:t>
      </w:r>
      <w:proofErr w:type="spellStart"/>
      <w:r w:rsidRPr="002B2091">
        <w:rPr>
          <w:rFonts w:asciiTheme="majorEastAsia" w:eastAsiaTheme="majorEastAsia" w:hAnsiTheme="majorEastAsia" w:hint="eastAsia"/>
          <w:sz w:val="24"/>
          <w:szCs w:val="24"/>
        </w:rPr>
        <w:t>Xalud</w:t>
      </w:r>
      <w:proofErr w:type="spellEnd"/>
      <w:r w:rsidRPr="002B2091">
        <w:rPr>
          <w:rFonts w:asciiTheme="majorEastAsia" w:eastAsiaTheme="majorEastAsia" w:hAnsiTheme="majorEastAsia" w:hint="eastAsia"/>
          <w:sz w:val="24"/>
          <w:szCs w:val="24"/>
        </w:rPr>
        <w:t xml:space="preserve"> Therapeutics公司顾问），即将进行用于治疗神经病理性疼痛和药物成瘾的临床实验研究；作为重要参与人员研发的XT-101(基于PLGA的IL-10转基因治疗)已转让给</w:t>
      </w:r>
      <w:proofErr w:type="spellStart"/>
      <w:r w:rsidRPr="002B2091">
        <w:rPr>
          <w:rFonts w:asciiTheme="majorEastAsia" w:eastAsiaTheme="majorEastAsia" w:hAnsiTheme="majorEastAsia" w:hint="eastAsia"/>
          <w:sz w:val="24"/>
          <w:szCs w:val="24"/>
        </w:rPr>
        <w:t>Xalud</w:t>
      </w:r>
      <w:proofErr w:type="spellEnd"/>
      <w:r w:rsidRPr="002B2091">
        <w:rPr>
          <w:rFonts w:asciiTheme="majorEastAsia" w:eastAsiaTheme="majorEastAsia" w:hAnsiTheme="majorEastAsia" w:hint="eastAsia"/>
          <w:sz w:val="24"/>
          <w:szCs w:val="24"/>
        </w:rPr>
        <w:t xml:space="preserve"> Therapeutics公司，即将进</w:t>
      </w:r>
      <w:r w:rsidRPr="002B2091">
        <w:rPr>
          <w:rFonts w:asciiTheme="majorEastAsia" w:eastAsiaTheme="majorEastAsia" w:hAnsiTheme="majorEastAsia" w:hint="eastAsia"/>
          <w:sz w:val="24"/>
          <w:szCs w:val="24"/>
        </w:rPr>
        <w:lastRenderedPageBreak/>
        <w:t>行临床实验研究；作为主要参与人员研发的CU-CPT22已转让给</w:t>
      </w:r>
      <w:proofErr w:type="spellStart"/>
      <w:r w:rsidRPr="002B2091">
        <w:rPr>
          <w:rFonts w:asciiTheme="majorEastAsia" w:eastAsiaTheme="majorEastAsia" w:hAnsiTheme="majorEastAsia" w:hint="eastAsia"/>
          <w:sz w:val="24"/>
          <w:szCs w:val="24"/>
        </w:rPr>
        <w:t>Brickell</w:t>
      </w:r>
      <w:proofErr w:type="spellEnd"/>
      <w:r w:rsidRPr="002B2091">
        <w:rPr>
          <w:rFonts w:asciiTheme="majorEastAsia" w:eastAsiaTheme="majorEastAsia" w:hAnsiTheme="majorEastAsia" w:hint="eastAsia"/>
          <w:sz w:val="24"/>
          <w:szCs w:val="24"/>
        </w:rPr>
        <w:t xml:space="preserve"> Biotech，EMD Millipore, Sigma-Aldrich和 </w:t>
      </w:r>
      <w:proofErr w:type="spellStart"/>
      <w:r w:rsidRPr="002B2091">
        <w:rPr>
          <w:rFonts w:asciiTheme="majorEastAsia" w:eastAsiaTheme="majorEastAsia" w:hAnsiTheme="majorEastAsia" w:hint="eastAsia"/>
          <w:sz w:val="24"/>
          <w:szCs w:val="24"/>
        </w:rPr>
        <w:t>Tocris</w:t>
      </w:r>
      <w:proofErr w:type="spellEnd"/>
      <w:r w:rsidRPr="002B2091">
        <w:rPr>
          <w:rFonts w:asciiTheme="majorEastAsia" w:eastAsiaTheme="majorEastAsia" w:hAnsiTheme="majorEastAsia" w:hint="eastAsia"/>
          <w:sz w:val="24"/>
          <w:szCs w:val="24"/>
        </w:rPr>
        <w:t xml:space="preserve"> 用于研究和药物开发。由于在天然免疫TLRs的创新药物发现领域的一系列开创性工作，受邀撰写这一领域权威综述(Chem. Soc. Rev., 42, 4859-4866)。最近Acc. Chem. Res.邀请王晓辉研究员总结自己的一系列工作（准备中；通讯作者），将原则性地接受发表这一阶段性工作总结。</w:t>
      </w:r>
    </w:p>
    <w:p w:rsidR="002B2091" w:rsidRPr="002B2091" w:rsidRDefault="002B2091" w:rsidP="002B2091">
      <w:pPr>
        <w:rPr>
          <w:rFonts w:asciiTheme="majorEastAsia" w:eastAsiaTheme="majorEastAsia" w:hAnsiTheme="majorEastAsia"/>
          <w:sz w:val="24"/>
          <w:szCs w:val="24"/>
        </w:rPr>
      </w:pPr>
    </w:p>
    <w:p w:rsidR="002B2091" w:rsidRPr="002B2091" w:rsidRDefault="002B2091" w:rsidP="002B2091">
      <w:pPr>
        <w:rPr>
          <w:rFonts w:asciiTheme="majorEastAsia" w:eastAsiaTheme="majorEastAsia" w:hAnsiTheme="majorEastAsia"/>
          <w:sz w:val="24"/>
          <w:szCs w:val="24"/>
        </w:rPr>
      </w:pPr>
      <w:r w:rsidRPr="002B2091">
        <w:rPr>
          <w:rFonts w:asciiTheme="majorEastAsia" w:eastAsiaTheme="majorEastAsia" w:hAnsiTheme="majorEastAsia" w:hint="eastAsia"/>
          <w:sz w:val="24"/>
          <w:szCs w:val="24"/>
        </w:rPr>
        <w:t xml:space="preserve">3. 阐明TLR4抑制剂(+)-naltrexone作用的分子靶标和细胞信号通路机制，发现(+)-naltrexone选择性抑制TRIF-IRF3通路。(+)-Naltrexone是第一个发现的TLR4信号通路偏好性抑制剂 （Trends </w:t>
      </w:r>
      <w:proofErr w:type="spellStart"/>
      <w:r w:rsidRPr="002B2091">
        <w:rPr>
          <w:rFonts w:asciiTheme="majorEastAsia" w:eastAsiaTheme="majorEastAsia" w:hAnsiTheme="majorEastAsia" w:hint="eastAsia"/>
          <w:sz w:val="24"/>
          <w:szCs w:val="24"/>
        </w:rPr>
        <w:t>Pharmacol</w:t>
      </w:r>
      <w:proofErr w:type="spellEnd"/>
      <w:r w:rsidRPr="002B2091">
        <w:rPr>
          <w:rFonts w:asciiTheme="majorEastAsia" w:eastAsiaTheme="majorEastAsia" w:hAnsiTheme="majorEastAsia" w:hint="eastAsia"/>
          <w:sz w:val="24"/>
          <w:szCs w:val="24"/>
        </w:rPr>
        <w:t xml:space="preserve">. </w:t>
      </w:r>
      <w:proofErr w:type="gramStart"/>
      <w:r w:rsidRPr="002B2091">
        <w:rPr>
          <w:rFonts w:asciiTheme="majorEastAsia" w:eastAsiaTheme="majorEastAsia" w:hAnsiTheme="majorEastAsia" w:hint="eastAsia"/>
          <w:sz w:val="24"/>
          <w:szCs w:val="24"/>
        </w:rPr>
        <w:t xml:space="preserve">Sci., 35, 432-433； CNS Neurol. </w:t>
      </w:r>
      <w:proofErr w:type="spellStart"/>
      <w:r w:rsidRPr="002B2091">
        <w:rPr>
          <w:rFonts w:asciiTheme="majorEastAsia" w:eastAsiaTheme="majorEastAsia" w:hAnsiTheme="majorEastAsia" w:hint="eastAsia"/>
          <w:sz w:val="24"/>
          <w:szCs w:val="24"/>
        </w:rPr>
        <w:t>Disord</w:t>
      </w:r>
      <w:proofErr w:type="spellEnd"/>
      <w:r w:rsidRPr="002B2091">
        <w:rPr>
          <w:rFonts w:asciiTheme="majorEastAsia" w:eastAsiaTheme="majorEastAsia" w:hAnsiTheme="majorEastAsia" w:hint="eastAsia"/>
          <w:sz w:val="24"/>
          <w:szCs w:val="24"/>
        </w:rPr>
        <w:t>.</w:t>
      </w:r>
      <w:proofErr w:type="gramEnd"/>
      <w:r w:rsidRPr="002B2091">
        <w:rPr>
          <w:rFonts w:asciiTheme="majorEastAsia" w:eastAsiaTheme="majorEastAsia" w:hAnsiTheme="majorEastAsia" w:hint="eastAsia"/>
          <w:sz w:val="24"/>
          <w:szCs w:val="24"/>
        </w:rPr>
        <w:t xml:space="preserve"> Drug Targets, </w:t>
      </w:r>
      <w:r w:rsidRPr="002B2091">
        <w:rPr>
          <w:rFonts w:asciiTheme="majorEastAsia" w:eastAsiaTheme="majorEastAsia" w:hAnsiTheme="majorEastAsia"/>
          <w:sz w:val="24"/>
          <w:szCs w:val="24"/>
        </w:rPr>
        <w:t>14, 692-699.</w:t>
      </w:r>
      <w:r w:rsidRPr="002B2091">
        <w:rPr>
          <w:rFonts w:asciiTheme="majorEastAsia" w:eastAsiaTheme="majorEastAsia" w:hAnsiTheme="majorEastAsia" w:hint="eastAsia"/>
          <w:sz w:val="24"/>
          <w:szCs w:val="24"/>
        </w:rPr>
        <w:t xml:space="preserve"> </w:t>
      </w:r>
      <w:proofErr w:type="gramStart"/>
      <w:r w:rsidRPr="002B2091">
        <w:rPr>
          <w:rFonts w:asciiTheme="majorEastAsia" w:eastAsiaTheme="majorEastAsia" w:hAnsiTheme="majorEastAsia" w:hint="eastAsia"/>
          <w:sz w:val="24"/>
          <w:szCs w:val="24"/>
        </w:rPr>
        <w:t xml:space="preserve">Wang, X.* et al, Br. J. </w:t>
      </w:r>
      <w:proofErr w:type="spellStart"/>
      <w:r w:rsidRPr="002B2091">
        <w:rPr>
          <w:rFonts w:asciiTheme="majorEastAsia" w:eastAsiaTheme="majorEastAsia" w:hAnsiTheme="majorEastAsia" w:hint="eastAsia"/>
          <w:sz w:val="24"/>
          <w:szCs w:val="24"/>
        </w:rPr>
        <w:t>Pharmacol</w:t>
      </w:r>
      <w:proofErr w:type="spellEnd"/>
      <w:r w:rsidRPr="002B2091">
        <w:rPr>
          <w:rFonts w:asciiTheme="majorEastAsia" w:eastAsiaTheme="majorEastAsia" w:hAnsiTheme="majorEastAsia" w:hint="eastAsia"/>
          <w:sz w:val="24"/>
          <w:szCs w:val="24"/>
        </w:rPr>
        <w:t xml:space="preserve">.，in </w:t>
      </w:r>
      <w:r w:rsidRPr="002B2091">
        <w:rPr>
          <w:rFonts w:asciiTheme="majorEastAsia" w:eastAsiaTheme="majorEastAsia" w:hAnsiTheme="majorEastAsia"/>
          <w:sz w:val="24"/>
          <w:szCs w:val="24"/>
        </w:rPr>
        <w:t>reviewing.</w:t>
      </w:r>
      <w:proofErr w:type="gramEnd"/>
      <w:r w:rsidRPr="002B2091">
        <w:rPr>
          <w:rFonts w:asciiTheme="majorEastAsia" w:eastAsiaTheme="majorEastAsia" w:hAnsiTheme="majorEastAsia"/>
          <w:sz w:val="24"/>
          <w:szCs w:val="24"/>
        </w:rPr>
        <w:t xml:space="preserve"> </w:t>
      </w:r>
      <w:r w:rsidRPr="002B2091">
        <w:rPr>
          <w:rFonts w:asciiTheme="majorEastAsia" w:eastAsiaTheme="majorEastAsia" w:hAnsiTheme="majorEastAsia" w:hint="eastAsia"/>
          <w:sz w:val="24"/>
          <w:szCs w:val="24"/>
        </w:rPr>
        <w:t>(*Corresponding author; 一审意见：修改返回；</w:t>
      </w:r>
      <w:proofErr w:type="gramStart"/>
      <w:r w:rsidRPr="002B2091">
        <w:rPr>
          <w:rFonts w:asciiTheme="majorEastAsia" w:eastAsiaTheme="majorEastAsia" w:hAnsiTheme="majorEastAsia" w:hint="eastAsia"/>
          <w:sz w:val="24"/>
          <w:szCs w:val="24"/>
        </w:rPr>
        <w:t>正在修稿</w:t>
      </w:r>
      <w:proofErr w:type="gramEnd"/>
      <w:r w:rsidRPr="002B2091">
        <w:rPr>
          <w:rFonts w:asciiTheme="majorEastAsia" w:eastAsiaTheme="majorEastAsia" w:hAnsiTheme="majorEastAsia" w:hint="eastAsia"/>
          <w:sz w:val="24"/>
          <w:szCs w:val="24"/>
        </w:rPr>
        <w:t>)。</w:t>
      </w:r>
    </w:p>
    <w:p w:rsidR="002B2091" w:rsidRPr="002B2091" w:rsidRDefault="002B2091" w:rsidP="002B2091">
      <w:pPr>
        <w:rPr>
          <w:rFonts w:asciiTheme="majorEastAsia" w:eastAsiaTheme="majorEastAsia" w:hAnsiTheme="majorEastAsia"/>
          <w:sz w:val="24"/>
          <w:szCs w:val="24"/>
        </w:rPr>
      </w:pPr>
    </w:p>
    <w:p w:rsidR="002B2091" w:rsidRPr="002B2091" w:rsidRDefault="002B2091" w:rsidP="002B2091">
      <w:pPr>
        <w:rPr>
          <w:rFonts w:asciiTheme="majorEastAsia" w:eastAsiaTheme="majorEastAsia" w:hAnsiTheme="majorEastAsia"/>
          <w:sz w:val="24"/>
          <w:szCs w:val="24"/>
        </w:rPr>
      </w:pPr>
      <w:r w:rsidRPr="002B2091">
        <w:rPr>
          <w:rFonts w:asciiTheme="majorEastAsia" w:eastAsiaTheme="majorEastAsia" w:hAnsiTheme="majorEastAsia" w:hint="eastAsia"/>
          <w:sz w:val="24"/>
          <w:szCs w:val="24"/>
        </w:rPr>
        <w:t>4. 提出聚集诱导邻近（aggregation induced-proximity）是天然免疫重要信号分子</w:t>
      </w:r>
      <w:proofErr w:type="spellStart"/>
      <w:r w:rsidRPr="002B2091">
        <w:rPr>
          <w:rFonts w:asciiTheme="majorEastAsia" w:eastAsiaTheme="majorEastAsia" w:hAnsiTheme="majorEastAsia" w:hint="eastAsia"/>
          <w:sz w:val="24"/>
          <w:szCs w:val="24"/>
        </w:rPr>
        <w:t>caspase</w:t>
      </w:r>
      <w:proofErr w:type="spellEnd"/>
      <w:r w:rsidRPr="002B2091">
        <w:rPr>
          <w:rFonts w:asciiTheme="majorEastAsia" w:eastAsiaTheme="majorEastAsia" w:hAnsiTheme="majorEastAsia" w:hint="eastAsia"/>
          <w:sz w:val="24"/>
          <w:szCs w:val="24"/>
        </w:rPr>
        <w:t xml:space="preserve">活化和信号转导的普遍机制（Smith, C. </w:t>
      </w:r>
      <w:r w:rsidRPr="002B2091">
        <w:rPr>
          <w:rFonts w:asciiTheme="majorEastAsia" w:eastAsiaTheme="majorEastAsia" w:hAnsiTheme="majorEastAsia" w:hint="eastAsia"/>
          <w:sz w:val="24"/>
          <w:szCs w:val="24"/>
          <w:vertAlign w:val="superscript"/>
        </w:rPr>
        <w:t>#</w:t>
      </w:r>
      <w:r w:rsidRPr="002B2091">
        <w:rPr>
          <w:rFonts w:asciiTheme="majorEastAsia" w:eastAsiaTheme="majorEastAsia" w:hAnsiTheme="majorEastAsia" w:hint="eastAsia"/>
          <w:sz w:val="24"/>
          <w:szCs w:val="24"/>
        </w:rPr>
        <w:t xml:space="preserve">; Wang, X. </w:t>
      </w:r>
      <w:r w:rsidRPr="002B2091">
        <w:rPr>
          <w:rFonts w:asciiTheme="majorEastAsia" w:eastAsiaTheme="majorEastAsia" w:hAnsiTheme="majorEastAsia" w:hint="eastAsia"/>
          <w:sz w:val="24"/>
          <w:szCs w:val="24"/>
          <w:vertAlign w:val="superscript"/>
        </w:rPr>
        <w:t>#</w:t>
      </w:r>
      <w:r w:rsidRPr="002B2091">
        <w:rPr>
          <w:rFonts w:asciiTheme="majorEastAsia" w:eastAsiaTheme="majorEastAsia" w:hAnsiTheme="majorEastAsia" w:hint="eastAsia"/>
          <w:sz w:val="24"/>
          <w:szCs w:val="24"/>
        </w:rPr>
        <w:t xml:space="preserve"> ; Yin, H. (2015) </w:t>
      </w:r>
      <w:proofErr w:type="spellStart"/>
      <w:r w:rsidRPr="002B2091">
        <w:rPr>
          <w:rFonts w:asciiTheme="majorEastAsia" w:eastAsiaTheme="majorEastAsia" w:hAnsiTheme="majorEastAsia" w:hint="eastAsia"/>
          <w:sz w:val="24"/>
          <w:szCs w:val="24"/>
        </w:rPr>
        <w:t>Caspases</w:t>
      </w:r>
      <w:proofErr w:type="spellEnd"/>
      <w:r w:rsidRPr="002B2091">
        <w:rPr>
          <w:rFonts w:asciiTheme="majorEastAsia" w:eastAsiaTheme="majorEastAsia" w:hAnsiTheme="majorEastAsia" w:hint="eastAsia"/>
          <w:sz w:val="24"/>
          <w:szCs w:val="24"/>
        </w:rPr>
        <w:t xml:space="preserve"> come together. Trends </w:t>
      </w:r>
      <w:proofErr w:type="spellStart"/>
      <w:r w:rsidRPr="002B2091">
        <w:rPr>
          <w:rFonts w:asciiTheme="majorEastAsia" w:eastAsiaTheme="majorEastAsia" w:hAnsiTheme="majorEastAsia" w:hint="eastAsia"/>
          <w:sz w:val="24"/>
          <w:szCs w:val="24"/>
        </w:rPr>
        <w:t>Immunol</w:t>
      </w:r>
      <w:proofErr w:type="spellEnd"/>
      <w:r w:rsidRPr="002B2091">
        <w:rPr>
          <w:rFonts w:asciiTheme="majorEastAsia" w:eastAsiaTheme="majorEastAsia" w:hAnsiTheme="majorEastAsia" w:hint="eastAsia"/>
          <w:sz w:val="24"/>
          <w:szCs w:val="24"/>
        </w:rPr>
        <w:t xml:space="preserve">. （IF=12.03）, 36, 59-61. </w:t>
      </w:r>
      <w:r w:rsidRPr="002B2091">
        <w:rPr>
          <w:rFonts w:asciiTheme="majorEastAsia" w:eastAsiaTheme="majorEastAsia" w:hAnsiTheme="majorEastAsia" w:hint="eastAsia"/>
          <w:sz w:val="24"/>
          <w:szCs w:val="24"/>
          <w:vertAlign w:val="superscript"/>
        </w:rPr>
        <w:t>#</w:t>
      </w:r>
      <w:r w:rsidRPr="002B2091">
        <w:rPr>
          <w:rFonts w:asciiTheme="majorEastAsia" w:eastAsiaTheme="majorEastAsia" w:hAnsiTheme="majorEastAsia" w:hint="eastAsia"/>
          <w:sz w:val="24"/>
          <w:szCs w:val="24"/>
        </w:rPr>
        <w:t>贡献等同</w:t>
      </w:r>
      <w:proofErr w:type="gramStart"/>
      <w:r w:rsidRPr="002B2091">
        <w:rPr>
          <w:rFonts w:asciiTheme="majorEastAsia" w:eastAsiaTheme="majorEastAsia" w:hAnsiTheme="majorEastAsia" w:hint="eastAsia"/>
          <w:sz w:val="24"/>
          <w:szCs w:val="24"/>
        </w:rPr>
        <w:t>一</w:t>
      </w:r>
      <w:proofErr w:type="gramEnd"/>
      <w:r w:rsidRPr="002B2091">
        <w:rPr>
          <w:rFonts w:asciiTheme="majorEastAsia" w:eastAsiaTheme="majorEastAsia" w:hAnsiTheme="majorEastAsia" w:hint="eastAsia"/>
          <w:sz w:val="24"/>
          <w:szCs w:val="24"/>
        </w:rPr>
        <w:t>作; 在该工作中，Wang, X的贡献是提出聚集诱导邻近是</w:t>
      </w:r>
      <w:proofErr w:type="spellStart"/>
      <w:r w:rsidRPr="002B2091">
        <w:rPr>
          <w:rFonts w:asciiTheme="majorEastAsia" w:eastAsiaTheme="majorEastAsia" w:hAnsiTheme="majorEastAsia" w:hint="eastAsia"/>
          <w:sz w:val="24"/>
          <w:szCs w:val="24"/>
        </w:rPr>
        <w:t>caspases</w:t>
      </w:r>
      <w:proofErr w:type="spellEnd"/>
      <w:r w:rsidRPr="002B2091">
        <w:rPr>
          <w:rFonts w:asciiTheme="majorEastAsia" w:eastAsiaTheme="majorEastAsia" w:hAnsiTheme="majorEastAsia" w:hint="eastAsia"/>
          <w:sz w:val="24"/>
          <w:szCs w:val="24"/>
        </w:rPr>
        <w:t xml:space="preserve"> 活化和信号转导的普遍机制；Smith, C.的贡献是总结文献的研究进展）。</w:t>
      </w:r>
    </w:p>
    <w:p w:rsidR="002B2091" w:rsidRPr="002B2091" w:rsidRDefault="002B2091" w:rsidP="002B2091">
      <w:pPr>
        <w:rPr>
          <w:rFonts w:asciiTheme="majorEastAsia" w:eastAsiaTheme="majorEastAsia" w:hAnsiTheme="majorEastAsia"/>
          <w:sz w:val="24"/>
          <w:szCs w:val="24"/>
        </w:rPr>
      </w:pPr>
    </w:p>
    <w:p w:rsidR="002B2091" w:rsidRPr="002B2091" w:rsidRDefault="002B2091" w:rsidP="002B2091">
      <w:pPr>
        <w:rPr>
          <w:rFonts w:asciiTheme="majorEastAsia" w:eastAsiaTheme="majorEastAsia" w:hAnsiTheme="majorEastAsia"/>
          <w:sz w:val="24"/>
          <w:szCs w:val="24"/>
        </w:rPr>
      </w:pPr>
      <w:r w:rsidRPr="002B2091">
        <w:rPr>
          <w:rFonts w:asciiTheme="majorEastAsia" w:eastAsiaTheme="majorEastAsia" w:hAnsiTheme="majorEastAsia" w:hint="eastAsia"/>
          <w:sz w:val="24"/>
          <w:szCs w:val="24"/>
        </w:rPr>
        <w:t>5. 以EB病毒的LMP-1跨膜蛋白的第五个跨膜结构域（</w:t>
      </w:r>
      <w:proofErr w:type="spellStart"/>
      <w:r w:rsidRPr="002B2091">
        <w:rPr>
          <w:rFonts w:asciiTheme="majorEastAsia" w:eastAsiaTheme="majorEastAsia" w:hAnsiTheme="majorEastAsia" w:hint="eastAsia"/>
          <w:sz w:val="24"/>
          <w:szCs w:val="24"/>
        </w:rPr>
        <w:t>Transmembrane</w:t>
      </w:r>
      <w:proofErr w:type="spellEnd"/>
      <w:r w:rsidRPr="002B2091">
        <w:rPr>
          <w:rFonts w:asciiTheme="majorEastAsia" w:eastAsiaTheme="majorEastAsia" w:hAnsiTheme="majorEastAsia" w:hint="eastAsia"/>
          <w:sz w:val="24"/>
          <w:szCs w:val="24"/>
        </w:rPr>
        <w:t xml:space="preserve"> domain 5, TMD-5）作为膜蛋白研究的一个范例，发现能破坏TMD-5 的同型</w:t>
      </w:r>
      <w:proofErr w:type="gramStart"/>
      <w:r w:rsidRPr="002B2091">
        <w:rPr>
          <w:rFonts w:asciiTheme="majorEastAsia" w:eastAsiaTheme="majorEastAsia" w:hAnsiTheme="majorEastAsia" w:hint="eastAsia"/>
          <w:sz w:val="24"/>
          <w:szCs w:val="24"/>
        </w:rPr>
        <w:t>寡</w:t>
      </w:r>
      <w:proofErr w:type="gramEnd"/>
      <w:r w:rsidRPr="002B2091">
        <w:rPr>
          <w:rFonts w:asciiTheme="majorEastAsia" w:eastAsiaTheme="majorEastAsia" w:hAnsiTheme="majorEastAsia" w:hint="eastAsia"/>
          <w:sz w:val="24"/>
          <w:szCs w:val="24"/>
        </w:rPr>
        <w:t>聚化和抑制LMP-1 信号通路的小分子抑制剂（</w:t>
      </w:r>
      <w:proofErr w:type="spellStart"/>
      <w:r w:rsidRPr="002B2091">
        <w:rPr>
          <w:rFonts w:asciiTheme="majorEastAsia" w:eastAsiaTheme="majorEastAsia" w:hAnsiTheme="majorEastAsia" w:hint="eastAsia"/>
          <w:sz w:val="24"/>
          <w:szCs w:val="24"/>
        </w:rPr>
        <w:t>Biochim</w:t>
      </w:r>
      <w:proofErr w:type="spellEnd"/>
      <w:r w:rsidRPr="002B2091">
        <w:rPr>
          <w:rFonts w:asciiTheme="majorEastAsia" w:eastAsiaTheme="majorEastAsia" w:hAnsiTheme="majorEastAsia" w:hint="eastAsia"/>
          <w:sz w:val="24"/>
          <w:szCs w:val="24"/>
        </w:rPr>
        <w:t xml:space="preserve">. </w:t>
      </w:r>
      <w:proofErr w:type="spellStart"/>
      <w:r w:rsidRPr="002B2091">
        <w:rPr>
          <w:rFonts w:asciiTheme="majorEastAsia" w:eastAsiaTheme="majorEastAsia" w:hAnsiTheme="majorEastAsia" w:hint="eastAsia"/>
          <w:sz w:val="24"/>
          <w:szCs w:val="24"/>
        </w:rPr>
        <w:t>Biophys</w:t>
      </w:r>
      <w:proofErr w:type="spellEnd"/>
      <w:r w:rsidRPr="002B2091">
        <w:rPr>
          <w:rFonts w:asciiTheme="majorEastAsia" w:eastAsiaTheme="majorEastAsia" w:hAnsiTheme="majorEastAsia" w:hint="eastAsia"/>
          <w:sz w:val="24"/>
          <w:szCs w:val="24"/>
        </w:rPr>
        <w:t xml:space="preserve">. </w:t>
      </w:r>
      <w:proofErr w:type="spellStart"/>
      <w:r w:rsidRPr="002B2091">
        <w:rPr>
          <w:rFonts w:asciiTheme="majorEastAsia" w:eastAsiaTheme="majorEastAsia" w:hAnsiTheme="majorEastAsia" w:hint="eastAsia"/>
          <w:sz w:val="24"/>
          <w:szCs w:val="24"/>
        </w:rPr>
        <w:t>Acta-Biomembranes</w:t>
      </w:r>
      <w:proofErr w:type="spellEnd"/>
      <w:r w:rsidRPr="002B2091">
        <w:rPr>
          <w:rFonts w:asciiTheme="majorEastAsia" w:eastAsiaTheme="majorEastAsia" w:hAnsiTheme="majorEastAsia" w:hint="eastAsia"/>
          <w:sz w:val="24"/>
          <w:szCs w:val="24"/>
        </w:rPr>
        <w:t xml:space="preserve">, 1818, 2282-2289; </w:t>
      </w:r>
      <w:proofErr w:type="spellStart"/>
      <w:r w:rsidRPr="002B2091">
        <w:rPr>
          <w:rFonts w:asciiTheme="majorEastAsia" w:eastAsiaTheme="majorEastAsia" w:hAnsiTheme="majorEastAsia" w:hint="eastAsia"/>
          <w:sz w:val="24"/>
          <w:szCs w:val="24"/>
        </w:rPr>
        <w:t>PLoS</w:t>
      </w:r>
      <w:proofErr w:type="spellEnd"/>
      <w:r w:rsidRPr="002B2091">
        <w:rPr>
          <w:rFonts w:asciiTheme="majorEastAsia" w:eastAsiaTheme="majorEastAsia" w:hAnsiTheme="majorEastAsia" w:hint="eastAsia"/>
          <w:sz w:val="24"/>
          <w:szCs w:val="24"/>
        </w:rPr>
        <w:t xml:space="preserve"> One, e47703），首次证实化学小分子可以调节膜蛋白的跨膜区的侧向相互作用。同清华大学医学院施一公院士课题组</w:t>
      </w:r>
      <w:proofErr w:type="gramStart"/>
      <w:r w:rsidRPr="002B2091">
        <w:rPr>
          <w:rFonts w:asciiTheme="majorEastAsia" w:eastAsiaTheme="majorEastAsia" w:hAnsiTheme="majorEastAsia" w:hint="eastAsia"/>
          <w:sz w:val="24"/>
          <w:szCs w:val="24"/>
        </w:rPr>
        <w:t>严汉池</w:t>
      </w:r>
      <w:proofErr w:type="gramEnd"/>
      <w:r w:rsidRPr="002B2091">
        <w:rPr>
          <w:rFonts w:asciiTheme="majorEastAsia" w:eastAsiaTheme="majorEastAsia" w:hAnsiTheme="majorEastAsia" w:hint="eastAsia"/>
          <w:sz w:val="24"/>
          <w:szCs w:val="24"/>
        </w:rPr>
        <w:t xml:space="preserve">副研究员合作，试图解析LMP-1 </w:t>
      </w:r>
      <w:proofErr w:type="gramStart"/>
      <w:r w:rsidRPr="002B2091">
        <w:rPr>
          <w:rFonts w:asciiTheme="majorEastAsia" w:eastAsiaTheme="majorEastAsia" w:hAnsiTheme="majorEastAsia" w:hint="eastAsia"/>
          <w:sz w:val="24"/>
          <w:szCs w:val="24"/>
        </w:rPr>
        <w:t>整膜蛋白</w:t>
      </w:r>
      <w:proofErr w:type="gramEnd"/>
      <w:r w:rsidRPr="002B2091">
        <w:rPr>
          <w:rFonts w:asciiTheme="majorEastAsia" w:eastAsiaTheme="majorEastAsia" w:hAnsiTheme="majorEastAsia" w:hint="eastAsia"/>
          <w:sz w:val="24"/>
          <w:szCs w:val="24"/>
        </w:rPr>
        <w:t>的晶体结构，以更好地了解TMD-5 的同型</w:t>
      </w:r>
      <w:proofErr w:type="gramStart"/>
      <w:r w:rsidRPr="002B2091">
        <w:rPr>
          <w:rFonts w:asciiTheme="majorEastAsia" w:eastAsiaTheme="majorEastAsia" w:hAnsiTheme="majorEastAsia" w:hint="eastAsia"/>
          <w:sz w:val="24"/>
          <w:szCs w:val="24"/>
        </w:rPr>
        <w:t>寡</w:t>
      </w:r>
      <w:proofErr w:type="gramEnd"/>
      <w:r w:rsidRPr="002B2091">
        <w:rPr>
          <w:rFonts w:asciiTheme="majorEastAsia" w:eastAsiaTheme="majorEastAsia" w:hAnsiTheme="majorEastAsia" w:hint="eastAsia"/>
          <w:sz w:val="24"/>
          <w:szCs w:val="24"/>
        </w:rPr>
        <w:t>聚化抑制剂是如何调节TMD-5 在膜域的侧向相互作用；同中山大学附属肿瘤医院曾益新院士合作，正在研究基于 LMP-1 第五跨膜结构域为靶点的抑制剂用于EB病毒诱导的鼻咽癌的治疗。</w:t>
      </w:r>
    </w:p>
    <w:p w:rsidR="002B2091" w:rsidRPr="002B2091" w:rsidRDefault="002B2091" w:rsidP="002B2091">
      <w:pPr>
        <w:rPr>
          <w:rFonts w:asciiTheme="majorEastAsia" w:eastAsiaTheme="majorEastAsia" w:hAnsiTheme="majorEastAsia"/>
          <w:sz w:val="24"/>
          <w:szCs w:val="24"/>
        </w:rPr>
      </w:pPr>
    </w:p>
    <w:p w:rsidR="002B2091" w:rsidRPr="002B2091" w:rsidRDefault="002B2091" w:rsidP="002B2091">
      <w:pPr>
        <w:rPr>
          <w:rFonts w:asciiTheme="majorEastAsia" w:eastAsiaTheme="majorEastAsia" w:hAnsiTheme="majorEastAsia"/>
          <w:sz w:val="24"/>
          <w:szCs w:val="24"/>
        </w:rPr>
      </w:pPr>
      <w:r w:rsidRPr="002B2091">
        <w:rPr>
          <w:rFonts w:asciiTheme="majorEastAsia" w:eastAsiaTheme="majorEastAsia" w:hAnsiTheme="majorEastAsia" w:hint="eastAsia"/>
          <w:sz w:val="24"/>
          <w:szCs w:val="24"/>
        </w:rPr>
        <w:t xml:space="preserve">6. 围绕重要的细胞周期周期蛋白 </w:t>
      </w:r>
      <w:proofErr w:type="spellStart"/>
      <w:r w:rsidRPr="002B2091">
        <w:rPr>
          <w:rFonts w:asciiTheme="majorEastAsia" w:eastAsiaTheme="majorEastAsia" w:hAnsiTheme="majorEastAsia" w:hint="eastAsia"/>
          <w:sz w:val="24"/>
          <w:szCs w:val="24"/>
        </w:rPr>
        <w:t>cyclin</w:t>
      </w:r>
      <w:proofErr w:type="spellEnd"/>
      <w:r w:rsidRPr="002B2091">
        <w:rPr>
          <w:rFonts w:asciiTheme="majorEastAsia" w:eastAsiaTheme="majorEastAsia" w:hAnsiTheme="majorEastAsia" w:hint="eastAsia"/>
          <w:sz w:val="24"/>
          <w:szCs w:val="24"/>
        </w:rPr>
        <w:t xml:space="preserve"> A2开展了系统的工作，取得了突出的成绩。发现了</w:t>
      </w:r>
      <w:proofErr w:type="spellStart"/>
      <w:r w:rsidRPr="002B2091">
        <w:rPr>
          <w:rFonts w:asciiTheme="majorEastAsia" w:eastAsiaTheme="majorEastAsia" w:hAnsiTheme="majorEastAsia" w:hint="eastAsia"/>
          <w:sz w:val="24"/>
          <w:szCs w:val="24"/>
        </w:rPr>
        <w:t>cyclin</w:t>
      </w:r>
      <w:proofErr w:type="spellEnd"/>
      <w:r w:rsidRPr="002B2091">
        <w:rPr>
          <w:rFonts w:asciiTheme="majorEastAsia" w:eastAsiaTheme="majorEastAsia" w:hAnsiTheme="majorEastAsia" w:hint="eastAsia"/>
          <w:sz w:val="24"/>
          <w:szCs w:val="24"/>
        </w:rPr>
        <w:t xml:space="preserve"> A2热变性过程： N←→I→D, 变性蛋白随后形成分子间的反平行的分子间聚集体（J. Phys. Chem. B ,  112, 8346-8353）；发现</w:t>
      </w:r>
      <w:proofErr w:type="spellStart"/>
      <w:r w:rsidRPr="002B2091">
        <w:rPr>
          <w:rFonts w:asciiTheme="majorEastAsia" w:eastAsiaTheme="majorEastAsia" w:hAnsiTheme="majorEastAsia" w:hint="eastAsia"/>
          <w:sz w:val="24"/>
          <w:szCs w:val="24"/>
        </w:rPr>
        <w:t>cyclin</w:t>
      </w:r>
      <w:proofErr w:type="spellEnd"/>
      <w:r w:rsidRPr="002B2091">
        <w:rPr>
          <w:rFonts w:asciiTheme="majorEastAsia" w:eastAsiaTheme="majorEastAsia" w:hAnsiTheme="majorEastAsia" w:hint="eastAsia"/>
          <w:sz w:val="24"/>
          <w:szCs w:val="24"/>
        </w:rPr>
        <w:t xml:space="preserve"> A2是调节细胞凋亡和分化的分子开关（</w:t>
      </w:r>
      <w:proofErr w:type="spellStart"/>
      <w:r w:rsidRPr="002B2091">
        <w:rPr>
          <w:rFonts w:asciiTheme="majorEastAsia" w:eastAsiaTheme="majorEastAsia" w:hAnsiTheme="majorEastAsia" w:hint="eastAsia"/>
          <w:sz w:val="24"/>
          <w:szCs w:val="24"/>
        </w:rPr>
        <w:t>PLoS</w:t>
      </w:r>
      <w:proofErr w:type="spellEnd"/>
      <w:r w:rsidRPr="002B2091">
        <w:rPr>
          <w:rFonts w:asciiTheme="majorEastAsia" w:eastAsiaTheme="majorEastAsia" w:hAnsiTheme="majorEastAsia" w:hint="eastAsia"/>
          <w:sz w:val="24"/>
          <w:szCs w:val="24"/>
        </w:rPr>
        <w:t xml:space="preserve"> One, 4, e6665.）；基于普适的肽-蛋白相互作用，提出了一系列检测癌症预后标志物</w:t>
      </w:r>
      <w:proofErr w:type="spellStart"/>
      <w:r w:rsidRPr="002B2091">
        <w:rPr>
          <w:rFonts w:asciiTheme="majorEastAsia" w:eastAsiaTheme="majorEastAsia" w:hAnsiTheme="majorEastAsia" w:hint="eastAsia"/>
          <w:sz w:val="24"/>
          <w:szCs w:val="24"/>
        </w:rPr>
        <w:t>cyclin</w:t>
      </w:r>
      <w:proofErr w:type="spellEnd"/>
      <w:r w:rsidRPr="002B2091">
        <w:rPr>
          <w:rFonts w:asciiTheme="majorEastAsia" w:eastAsiaTheme="majorEastAsia" w:hAnsiTheme="majorEastAsia" w:hint="eastAsia"/>
          <w:sz w:val="24"/>
          <w:szCs w:val="24"/>
        </w:rPr>
        <w:t xml:space="preserve"> A2的高灵敏的均相检测方法（</w:t>
      </w:r>
      <w:proofErr w:type="spellStart"/>
      <w:r w:rsidRPr="002B2091">
        <w:rPr>
          <w:rFonts w:asciiTheme="majorEastAsia" w:eastAsiaTheme="majorEastAsia" w:hAnsiTheme="majorEastAsia" w:hint="eastAsia"/>
          <w:sz w:val="24"/>
          <w:szCs w:val="24"/>
        </w:rPr>
        <w:t>Biosens</w:t>
      </w:r>
      <w:proofErr w:type="spellEnd"/>
      <w:r w:rsidRPr="002B2091">
        <w:rPr>
          <w:rFonts w:asciiTheme="majorEastAsia" w:eastAsiaTheme="majorEastAsia" w:hAnsiTheme="majorEastAsia" w:hint="eastAsia"/>
          <w:sz w:val="24"/>
          <w:szCs w:val="24"/>
        </w:rPr>
        <w:t xml:space="preserve">. </w:t>
      </w:r>
      <w:proofErr w:type="spellStart"/>
      <w:r w:rsidRPr="002B2091">
        <w:rPr>
          <w:rFonts w:asciiTheme="majorEastAsia" w:eastAsiaTheme="majorEastAsia" w:hAnsiTheme="majorEastAsia" w:hint="eastAsia"/>
          <w:sz w:val="24"/>
          <w:szCs w:val="24"/>
        </w:rPr>
        <w:t>Bioelectron</w:t>
      </w:r>
      <w:proofErr w:type="spellEnd"/>
      <w:r w:rsidRPr="002B2091">
        <w:rPr>
          <w:rFonts w:asciiTheme="majorEastAsia" w:eastAsiaTheme="majorEastAsia" w:hAnsiTheme="majorEastAsia" w:hint="eastAsia"/>
          <w:sz w:val="24"/>
          <w:szCs w:val="24"/>
        </w:rPr>
        <w:t xml:space="preserve">., 26, 4804-4809; Adv. </w:t>
      </w:r>
      <w:proofErr w:type="spellStart"/>
      <w:r w:rsidRPr="002B2091">
        <w:rPr>
          <w:rFonts w:asciiTheme="majorEastAsia" w:eastAsiaTheme="majorEastAsia" w:hAnsiTheme="majorEastAsia" w:hint="eastAsia"/>
          <w:sz w:val="24"/>
          <w:szCs w:val="24"/>
        </w:rPr>
        <w:t>Funct</w:t>
      </w:r>
      <w:proofErr w:type="spellEnd"/>
      <w:r w:rsidRPr="002B2091">
        <w:rPr>
          <w:rFonts w:asciiTheme="majorEastAsia" w:eastAsiaTheme="majorEastAsia" w:hAnsiTheme="majorEastAsia" w:hint="eastAsia"/>
          <w:sz w:val="24"/>
          <w:szCs w:val="24"/>
        </w:rPr>
        <w:t>. Mater., 20, 3967-3971）。这些研究为基于</w:t>
      </w:r>
      <w:proofErr w:type="spellStart"/>
      <w:r w:rsidRPr="002B2091">
        <w:rPr>
          <w:rFonts w:asciiTheme="majorEastAsia" w:eastAsiaTheme="majorEastAsia" w:hAnsiTheme="majorEastAsia" w:hint="eastAsia"/>
          <w:sz w:val="24"/>
          <w:szCs w:val="24"/>
        </w:rPr>
        <w:t>cyclin</w:t>
      </w:r>
      <w:proofErr w:type="spellEnd"/>
      <w:r w:rsidRPr="002B2091">
        <w:rPr>
          <w:rFonts w:asciiTheme="majorEastAsia" w:eastAsiaTheme="majorEastAsia" w:hAnsiTheme="majorEastAsia" w:hint="eastAsia"/>
          <w:sz w:val="24"/>
          <w:szCs w:val="24"/>
        </w:rPr>
        <w:t xml:space="preserve"> A2的药物开发和癌症诊断预后奠定了基础（Mini. Rev. Med. Chem., 11, 114-124）。</w:t>
      </w:r>
    </w:p>
    <w:p w:rsidR="002B2091" w:rsidRPr="002B2091" w:rsidRDefault="002B2091" w:rsidP="002B2091">
      <w:pPr>
        <w:rPr>
          <w:rFonts w:asciiTheme="majorEastAsia" w:eastAsiaTheme="majorEastAsia" w:hAnsiTheme="majorEastAsia"/>
          <w:sz w:val="24"/>
          <w:szCs w:val="24"/>
        </w:rPr>
      </w:pPr>
    </w:p>
    <w:p w:rsidR="004F3331" w:rsidRPr="002B2091" w:rsidRDefault="002B2091" w:rsidP="002B2091">
      <w:pPr>
        <w:rPr>
          <w:rFonts w:asciiTheme="majorEastAsia" w:eastAsiaTheme="majorEastAsia" w:hAnsiTheme="majorEastAsia"/>
          <w:sz w:val="24"/>
          <w:szCs w:val="24"/>
        </w:rPr>
      </w:pPr>
      <w:r w:rsidRPr="002B2091">
        <w:rPr>
          <w:rFonts w:asciiTheme="majorEastAsia" w:eastAsiaTheme="majorEastAsia" w:hAnsiTheme="majorEastAsia" w:hint="eastAsia"/>
          <w:sz w:val="24"/>
          <w:szCs w:val="24"/>
          <w:lang w:val="en-GB"/>
        </w:rPr>
        <w:t>7.合成表征一系列生物兼容性荧光碳点，用于监测生命活动中的重要过程（J. Mater. Chem., 21, 2445-2450; Nano Res., 4, 908-920）; 提出了一种利用无机碳或贵金属材料读取肽-蛋白结合的分子事件的普适的方法，用于蛋白的均相检测 (</w:t>
      </w:r>
      <w:proofErr w:type="spellStart"/>
      <w:r w:rsidRPr="002B2091">
        <w:rPr>
          <w:rFonts w:asciiTheme="majorEastAsia" w:eastAsiaTheme="majorEastAsia" w:hAnsiTheme="majorEastAsia" w:hint="eastAsia"/>
          <w:sz w:val="24"/>
          <w:szCs w:val="24"/>
          <w:lang w:val="en-GB"/>
        </w:rPr>
        <w:t>Biosens</w:t>
      </w:r>
      <w:proofErr w:type="spellEnd"/>
      <w:r w:rsidRPr="002B2091">
        <w:rPr>
          <w:rFonts w:asciiTheme="majorEastAsia" w:eastAsiaTheme="majorEastAsia" w:hAnsiTheme="majorEastAsia" w:hint="eastAsia"/>
          <w:sz w:val="24"/>
          <w:szCs w:val="24"/>
          <w:lang w:val="en-GB"/>
        </w:rPr>
        <w:t xml:space="preserve">. </w:t>
      </w:r>
      <w:proofErr w:type="spellStart"/>
      <w:r w:rsidRPr="002B2091">
        <w:rPr>
          <w:rFonts w:asciiTheme="majorEastAsia" w:eastAsiaTheme="majorEastAsia" w:hAnsiTheme="majorEastAsia" w:hint="eastAsia"/>
          <w:sz w:val="24"/>
          <w:szCs w:val="24"/>
          <w:lang w:val="en-GB"/>
        </w:rPr>
        <w:t>Bioelectron</w:t>
      </w:r>
      <w:proofErr w:type="spellEnd"/>
      <w:r w:rsidRPr="002B2091">
        <w:rPr>
          <w:rFonts w:asciiTheme="majorEastAsia" w:eastAsiaTheme="majorEastAsia" w:hAnsiTheme="majorEastAsia" w:hint="eastAsia"/>
          <w:sz w:val="24"/>
          <w:szCs w:val="24"/>
          <w:lang w:val="en-GB"/>
        </w:rPr>
        <w:t xml:space="preserve">., 26, 4804-4809. </w:t>
      </w:r>
      <w:proofErr w:type="spellStart"/>
      <w:r w:rsidRPr="002B2091">
        <w:rPr>
          <w:rFonts w:asciiTheme="majorEastAsia" w:eastAsiaTheme="majorEastAsia" w:hAnsiTheme="majorEastAsia" w:hint="eastAsia"/>
          <w:sz w:val="24"/>
          <w:szCs w:val="24"/>
          <w:lang w:val="en-GB"/>
        </w:rPr>
        <w:t>Biosens</w:t>
      </w:r>
      <w:proofErr w:type="spellEnd"/>
      <w:r w:rsidRPr="002B2091">
        <w:rPr>
          <w:rFonts w:asciiTheme="majorEastAsia" w:eastAsiaTheme="majorEastAsia" w:hAnsiTheme="majorEastAsia" w:hint="eastAsia"/>
          <w:sz w:val="24"/>
          <w:szCs w:val="24"/>
          <w:lang w:val="en-GB"/>
        </w:rPr>
        <w:t xml:space="preserve">. </w:t>
      </w:r>
      <w:proofErr w:type="spellStart"/>
      <w:r w:rsidRPr="002B2091">
        <w:rPr>
          <w:rFonts w:asciiTheme="majorEastAsia" w:eastAsiaTheme="majorEastAsia" w:hAnsiTheme="majorEastAsia" w:hint="eastAsia"/>
          <w:sz w:val="24"/>
          <w:szCs w:val="24"/>
          <w:lang w:val="en-GB"/>
        </w:rPr>
        <w:t>Bioelectron</w:t>
      </w:r>
      <w:proofErr w:type="spellEnd"/>
      <w:r w:rsidRPr="002B2091">
        <w:rPr>
          <w:rFonts w:asciiTheme="majorEastAsia" w:eastAsiaTheme="majorEastAsia" w:hAnsiTheme="majorEastAsia" w:hint="eastAsia"/>
          <w:sz w:val="24"/>
          <w:szCs w:val="24"/>
          <w:lang w:val="en-GB"/>
        </w:rPr>
        <w:t xml:space="preserve">., 26, 743-747; Adv. </w:t>
      </w:r>
      <w:proofErr w:type="spellStart"/>
      <w:r w:rsidRPr="002B2091">
        <w:rPr>
          <w:rFonts w:asciiTheme="majorEastAsia" w:eastAsiaTheme="majorEastAsia" w:hAnsiTheme="majorEastAsia" w:hint="eastAsia"/>
          <w:sz w:val="24"/>
          <w:szCs w:val="24"/>
          <w:lang w:val="en-GB"/>
        </w:rPr>
        <w:t>Funct</w:t>
      </w:r>
      <w:proofErr w:type="spellEnd"/>
      <w:r w:rsidRPr="002B2091">
        <w:rPr>
          <w:rFonts w:asciiTheme="majorEastAsia" w:eastAsiaTheme="majorEastAsia" w:hAnsiTheme="majorEastAsia" w:hint="eastAsia"/>
          <w:sz w:val="24"/>
          <w:szCs w:val="24"/>
          <w:lang w:val="en-GB"/>
        </w:rPr>
        <w:t>. Mater., 20, 3967-3971)，解决了肽-蛋白相互作用的分子事件通常不产生容易测量的输出信号的难题。这些研究在国际上引起较大反响（其中2篇论文引用过百）。</w:t>
      </w:r>
    </w:p>
    <w:sectPr w:rsidR="004F3331" w:rsidRPr="002B2091" w:rsidSect="004F33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A00002BF" w:usb1="79DF7CFA" w:usb2="00000016" w:usb3="00000000" w:csb0="001E019D" w:csb1="00000000"/>
  </w:font>
  <w:font w:name="Times New Roman">
    <w:altName w:val="Bell MT"/>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91"/>
    <w:rsid w:val="002B2091"/>
    <w:rsid w:val="00304559"/>
    <w:rsid w:val="003A42B5"/>
    <w:rsid w:val="004F3331"/>
    <w:rsid w:val="00BD4C1C"/>
    <w:rsid w:val="00E639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9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9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3406</Characters>
  <Application>Microsoft Office Word</Application>
  <DocSecurity>0</DocSecurity>
  <Lines>28</Lines>
  <Paragraphs>7</Paragraphs>
  <ScaleCrop>false</ScaleCrop>
  <Company>Sky123.Org</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unknown</cp:lastModifiedBy>
  <cp:revision>2</cp:revision>
  <dcterms:created xsi:type="dcterms:W3CDTF">2015-07-26T02:46:00Z</dcterms:created>
  <dcterms:modified xsi:type="dcterms:W3CDTF">2015-07-26T02:46:00Z</dcterms:modified>
</cp:coreProperties>
</file>